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05BD9" w14:textId="77777777" w:rsidR="00481215" w:rsidRDefault="008D2037">
      <w:pPr>
        <w:spacing w:line="314" w:lineRule="exact"/>
        <w:ind w:left="1416" w:right="1421"/>
        <w:jc w:val="center"/>
        <w:rPr>
          <w:b/>
          <w:sz w:val="28"/>
        </w:rPr>
      </w:pPr>
      <w:r>
        <w:rPr>
          <w:b/>
          <w:sz w:val="28"/>
        </w:rPr>
        <w:t xml:space="preserve">RECAP </w:t>
      </w:r>
      <w:r>
        <w:rPr>
          <w:b/>
          <w:spacing w:val="-5"/>
          <w:sz w:val="28"/>
        </w:rPr>
        <w:t>CPA</w:t>
      </w:r>
    </w:p>
    <w:p w14:paraId="3A807726" w14:textId="6DE4221D" w:rsidR="00481215" w:rsidRDefault="008D2037" w:rsidP="00B67571">
      <w:pPr>
        <w:pStyle w:val="BodyText"/>
        <w:spacing w:before="13" w:line="218" w:lineRule="auto"/>
      </w:pPr>
      <w:r>
        <w:rPr>
          <w:spacing w:val="-2"/>
        </w:rPr>
        <w:t xml:space="preserve">====================================================================== </w:t>
      </w:r>
    </w:p>
    <w:p w14:paraId="2110D6E8" w14:textId="65406EC0" w:rsidR="00850F72" w:rsidRPr="00850F72" w:rsidRDefault="0054215E" w:rsidP="00850F72">
      <w:pPr>
        <w:pStyle w:val="BodyText"/>
        <w:spacing w:before="13" w:line="218" w:lineRule="auto"/>
        <w:rPr>
          <w:rFonts w:ascii="Tahoma" w:eastAsia="Times New Roman" w:hAnsi="Tahoma" w:cs="Tahoma"/>
          <w:b/>
          <w:bCs/>
          <w:color w:val="000080"/>
          <w:sz w:val="20"/>
          <w:szCs w:val="20"/>
        </w:rPr>
      </w:pPr>
      <w:r>
        <w:t xml:space="preserve">Disponent owner : </w:t>
      </w:r>
      <w:r>
        <w:rPr>
          <w:rStyle w:val="Strong"/>
          <w:rFonts w:ascii="Tahoma" w:eastAsia="Times New Roman" w:hAnsi="Tahoma" w:cs="Tahoma"/>
          <w:color w:val="000080"/>
          <w:sz w:val="20"/>
          <w:szCs w:val="20"/>
        </w:rPr>
        <w:t>ZEUS LOGISTICS GROUP L.L.C</w:t>
      </w:r>
      <w:r w:rsidR="00850F72">
        <w:rPr>
          <w:rStyle w:val="Strong"/>
          <w:rFonts w:ascii="Tahoma" w:eastAsia="Times New Roman" w:hAnsi="Tahoma" w:cs="Tahoma"/>
          <w:color w:val="000080"/>
          <w:sz w:val="20"/>
          <w:szCs w:val="20"/>
        </w:rPr>
        <w:t xml:space="preserve"> </w:t>
      </w:r>
    </w:p>
    <w:p w14:paraId="6D67D0D5" w14:textId="77777777" w:rsidR="00481215" w:rsidRDefault="00481215">
      <w:pPr>
        <w:pStyle w:val="BodyText"/>
        <w:spacing w:before="40"/>
        <w:ind w:left="0"/>
      </w:pPr>
    </w:p>
    <w:p w14:paraId="42C36806" w14:textId="77777777" w:rsidR="00481215" w:rsidRDefault="008D2037">
      <w:pPr>
        <w:pStyle w:val="BodyText"/>
        <w:spacing w:line="189" w:lineRule="auto"/>
        <w:ind w:right="2970"/>
      </w:pPr>
      <w:r>
        <w:t>TO:</w:t>
      </w:r>
      <w:r>
        <w:rPr>
          <w:spacing w:val="-5"/>
        </w:rPr>
        <w:t xml:space="preserve"> </w:t>
      </w:r>
      <w:r w:rsidR="001E6450">
        <w:rPr>
          <w:spacing w:val="-5"/>
        </w:rPr>
        <w:t>******</w:t>
      </w:r>
      <w:r w:rsidR="005537B6">
        <w:rPr>
          <w:spacing w:val="-5"/>
        </w:rPr>
        <w:t xml:space="preserve">charter full style </w:t>
      </w:r>
      <w:r w:rsidR="001E6450">
        <w:rPr>
          <w:spacing w:val="-5"/>
        </w:rPr>
        <w:t>*****************</w:t>
      </w:r>
    </w:p>
    <w:p w14:paraId="5D7A968E" w14:textId="77777777" w:rsidR="00481215" w:rsidRDefault="00481215">
      <w:pPr>
        <w:pStyle w:val="BodyText"/>
        <w:spacing w:before="4"/>
        <w:ind w:left="0"/>
      </w:pPr>
    </w:p>
    <w:p w14:paraId="42EEA066" w14:textId="77777777" w:rsidR="00481215" w:rsidRDefault="008D2037">
      <w:pPr>
        <w:spacing w:line="230" w:lineRule="auto"/>
        <w:ind w:left="100"/>
        <w:rPr>
          <w:i/>
        </w:rPr>
      </w:pPr>
      <w:r>
        <w:rPr>
          <w:i/>
          <w:u w:val="single"/>
        </w:rPr>
        <w:t>APPRECIATE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THE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DISCRETION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OF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KEEPING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THIS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FIXTURE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QUIET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AND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OFF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THE</w:t>
      </w:r>
      <w:r>
        <w:rPr>
          <w:i/>
        </w:rPr>
        <w:t xml:space="preserve"> </w:t>
      </w:r>
      <w:r>
        <w:rPr>
          <w:i/>
          <w:spacing w:val="-2"/>
          <w:u w:val="single"/>
        </w:rPr>
        <w:t>MARKET.</w:t>
      </w:r>
    </w:p>
    <w:p w14:paraId="578C4896" w14:textId="77777777" w:rsidR="00481215" w:rsidRDefault="008D2037">
      <w:pPr>
        <w:pStyle w:val="BodyText"/>
        <w:spacing w:before="9" w:line="560" w:lineRule="exact"/>
        <w:ind w:right="994"/>
      </w:pPr>
      <w:r>
        <w:t>WE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PLEASED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SET</w:t>
      </w:r>
      <w:r>
        <w:rPr>
          <w:spacing w:val="-4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RECAP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 xml:space="preserve">BELOW TERMS. </w:t>
      </w:r>
      <w:r w:rsidR="001E6450">
        <w:t>RE:</w:t>
      </w:r>
      <w:r>
        <w:t xml:space="preserve"> PIS PIONEER // </w:t>
      </w:r>
      <w:r>
        <w:rPr>
          <w:rFonts w:ascii="Arial Unicode MS" w:hAnsi="Arial Unicode MS"/>
        </w:rPr>
        <w:t>‘</w:t>
      </w:r>
      <w:r w:rsidR="001E6450">
        <w:t>******</w:t>
      </w:r>
      <w:r w:rsidR="005537B6">
        <w:t xml:space="preserve">charter full style </w:t>
      </w:r>
      <w:r w:rsidR="001E6450">
        <w:t>********</w:t>
      </w:r>
      <w:r>
        <w:rPr>
          <w:rFonts w:ascii="Arial Unicode MS" w:hAnsi="Arial Unicode MS"/>
        </w:rPr>
        <w:t xml:space="preserve">’ </w:t>
      </w:r>
      <w:r>
        <w:t>FIXTURE RECAP</w:t>
      </w:r>
    </w:p>
    <w:p w14:paraId="3BC99309" w14:textId="77777777" w:rsidR="00481215" w:rsidRDefault="00481215">
      <w:pPr>
        <w:pStyle w:val="BodyText"/>
        <w:spacing w:before="36"/>
        <w:ind w:left="0"/>
      </w:pPr>
    </w:p>
    <w:p w14:paraId="3F1A935E" w14:textId="77777777" w:rsidR="00481215" w:rsidRDefault="008D2037">
      <w:pPr>
        <w:pStyle w:val="BodyText"/>
      </w:pPr>
      <w:r>
        <w:t xml:space="preserve">(CP </w:t>
      </w:r>
      <w:r w:rsidR="005537B6">
        <w:t>DATE</w:t>
      </w:r>
      <w:r w:rsidR="005537B6">
        <w:rPr>
          <w:spacing w:val="-106"/>
        </w:rPr>
        <w:t xml:space="preserve"> </w:t>
      </w:r>
      <w:r w:rsidR="005537B6">
        <w:rPr>
          <w:spacing w:val="-2"/>
        </w:rPr>
        <w:t>18</w:t>
      </w:r>
      <w:r>
        <w:rPr>
          <w:spacing w:val="-2"/>
        </w:rPr>
        <w:t>/5/2025)//DPP//</w:t>
      </w:r>
    </w:p>
    <w:p w14:paraId="7994417B" w14:textId="77777777" w:rsidR="00481215" w:rsidRDefault="00481215">
      <w:pPr>
        <w:pStyle w:val="BodyText"/>
        <w:spacing w:before="7"/>
        <w:ind w:left="0"/>
      </w:pPr>
    </w:p>
    <w:p w14:paraId="47A0FEB3" w14:textId="77777777" w:rsidR="00481215" w:rsidRDefault="008D2037" w:rsidP="00B67571">
      <w:pPr>
        <w:pStyle w:val="Title"/>
        <w:rPr>
          <w:rFonts w:ascii="Arial Unicode MS" w:hAnsi="Arial Unicode MS"/>
        </w:rPr>
      </w:pPr>
      <w:r>
        <w:rPr>
          <w:spacing w:val="-2"/>
        </w:rPr>
        <w:t xml:space="preserve">============================================================== </w:t>
      </w:r>
    </w:p>
    <w:p w14:paraId="0657EBFA" w14:textId="77777777" w:rsidR="00481215" w:rsidRDefault="008D2037">
      <w:pPr>
        <w:pStyle w:val="BodyText"/>
        <w:spacing w:line="304" w:lineRule="exact"/>
        <w:rPr>
          <w:rFonts w:ascii="Arial Unicode MS" w:hAnsi="Arial Unicode MS"/>
        </w:rPr>
      </w:pPr>
      <w:r>
        <w:t xml:space="preserve">CHARTERER: </w:t>
      </w:r>
      <w:r>
        <w:rPr>
          <w:rFonts w:ascii="Arial Unicode MS" w:hAnsi="Arial Unicode MS"/>
        </w:rPr>
        <w:t>‘</w:t>
      </w:r>
      <w:r>
        <w:rPr>
          <w:rFonts w:ascii="Arial Unicode MS" w:hAnsi="Arial Unicode MS"/>
          <w:spacing w:val="-2"/>
        </w:rPr>
        <w:t>’</w:t>
      </w:r>
      <w:r w:rsidR="001E6450">
        <w:rPr>
          <w:rFonts w:ascii="Arial Unicode MS" w:hAnsi="Arial Unicode MS"/>
          <w:spacing w:val="-2"/>
        </w:rPr>
        <w:t>*************</w:t>
      </w:r>
      <w:r w:rsidR="005537B6">
        <w:rPr>
          <w:rFonts w:ascii="Arial Unicode MS" w:hAnsi="Arial Unicode MS"/>
          <w:spacing w:val="-2"/>
        </w:rPr>
        <w:t>full style</w:t>
      </w:r>
      <w:r w:rsidR="001E6450">
        <w:rPr>
          <w:rFonts w:ascii="Arial Unicode MS" w:hAnsi="Arial Unicode MS"/>
          <w:spacing w:val="-2"/>
        </w:rPr>
        <w:t>********************</w:t>
      </w:r>
    </w:p>
    <w:p w14:paraId="76048C37" w14:textId="77777777" w:rsidR="00481215" w:rsidRDefault="008D2037">
      <w:pPr>
        <w:pStyle w:val="BodyText"/>
        <w:spacing w:before="245" w:line="230" w:lineRule="auto"/>
        <w:ind w:right="6005"/>
      </w:pPr>
      <w:r>
        <w:t>VOYAGE</w:t>
      </w:r>
      <w:r>
        <w:rPr>
          <w:spacing w:val="-19"/>
        </w:rPr>
        <w:t xml:space="preserve"> </w:t>
      </w:r>
      <w:r>
        <w:t>CHARTER</w:t>
      </w:r>
      <w:r>
        <w:rPr>
          <w:spacing w:val="-19"/>
        </w:rPr>
        <w:t xml:space="preserve"> </w:t>
      </w:r>
      <w:r w:rsidR="00B67571">
        <w:t>PARTY DATED: 18</w:t>
      </w:r>
      <w:r>
        <w:t>/5/2025</w:t>
      </w:r>
    </w:p>
    <w:p w14:paraId="2784153D" w14:textId="77777777" w:rsidR="00481215" w:rsidRDefault="008D2037">
      <w:pPr>
        <w:pStyle w:val="BodyText"/>
        <w:tabs>
          <w:tab w:val="left" w:pos="2260"/>
        </w:tabs>
        <w:spacing w:before="234" w:line="245" w:lineRule="exact"/>
      </w:pPr>
      <w:r>
        <w:rPr>
          <w:spacing w:val="-2"/>
        </w:rPr>
        <w:t>VESSEL</w:t>
      </w:r>
      <w:r>
        <w:tab/>
        <w:t xml:space="preserve">: PIS </w:t>
      </w:r>
      <w:r>
        <w:rPr>
          <w:spacing w:val="-2"/>
        </w:rPr>
        <w:t>PIONEER</w:t>
      </w:r>
    </w:p>
    <w:p w14:paraId="112F975C" w14:textId="77777777" w:rsidR="00481215" w:rsidRDefault="008D2037">
      <w:pPr>
        <w:pStyle w:val="BodyText"/>
        <w:tabs>
          <w:tab w:val="left" w:pos="2259"/>
        </w:tabs>
        <w:spacing w:line="240" w:lineRule="exact"/>
      </w:pPr>
      <w:r>
        <w:rPr>
          <w:spacing w:val="-5"/>
        </w:rPr>
        <w:t>L3C</w:t>
      </w:r>
      <w:r>
        <w:tab/>
        <w:t xml:space="preserve">: LAST CO /2nd LAST CO /3rd LAST </w:t>
      </w:r>
      <w:r>
        <w:rPr>
          <w:spacing w:val="-5"/>
        </w:rPr>
        <w:t>CO</w:t>
      </w:r>
    </w:p>
    <w:p w14:paraId="69CE61DC" w14:textId="77777777" w:rsidR="00481215" w:rsidRDefault="008D2037">
      <w:pPr>
        <w:pStyle w:val="BodyText"/>
        <w:tabs>
          <w:tab w:val="left" w:pos="2260"/>
        </w:tabs>
        <w:spacing w:line="245" w:lineRule="exact"/>
      </w:pPr>
      <w:r>
        <w:rPr>
          <w:spacing w:val="-2"/>
        </w:rPr>
        <w:t>CARGO</w:t>
      </w:r>
      <w:r>
        <w:tab/>
        <w:t xml:space="preserve">: CRUDE OIL (NON HEAT) - 2MIL BBLS OR PART </w:t>
      </w:r>
      <w:r>
        <w:rPr>
          <w:spacing w:val="-2"/>
        </w:rPr>
        <w:t>THEREOF.</w:t>
      </w:r>
    </w:p>
    <w:p w14:paraId="2D8D3307" w14:textId="77777777" w:rsidR="00481215" w:rsidRDefault="00481215">
      <w:pPr>
        <w:pStyle w:val="BodyText"/>
        <w:spacing w:before="1"/>
        <w:ind w:left="0"/>
      </w:pPr>
    </w:p>
    <w:p w14:paraId="1CEB61EC" w14:textId="77777777" w:rsidR="00481215" w:rsidRDefault="008D2037">
      <w:pPr>
        <w:pStyle w:val="BodyText"/>
        <w:spacing w:line="268" w:lineRule="auto"/>
      </w:pPr>
      <w:r>
        <w:t>INT</w:t>
      </w:r>
      <w:r>
        <w:rPr>
          <w:spacing w:val="-3"/>
        </w:rPr>
        <w:t xml:space="preserve"> </w:t>
      </w:r>
      <w:r>
        <w:t>CRUDE</w:t>
      </w:r>
      <w:r>
        <w:rPr>
          <w:spacing w:val="-3"/>
        </w:rPr>
        <w:t xml:space="preserve"> </w:t>
      </w:r>
      <w:r>
        <w:t>OIL</w:t>
      </w:r>
      <w:r>
        <w:rPr>
          <w:spacing w:val="-3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DPP</w:t>
      </w:r>
      <w:r>
        <w:rPr>
          <w:spacing w:val="-3"/>
        </w:rPr>
        <w:t xml:space="preserve"> </w:t>
      </w:r>
      <w:r>
        <w:t>WVNS.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HEAT.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CARGOS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VSL CERTIFICATE OF FITNESS AND FULL CARGOES DESCRIPTION TO BE AGREED.</w:t>
      </w:r>
    </w:p>
    <w:p w14:paraId="0D184E10" w14:textId="77777777" w:rsidR="00481215" w:rsidRDefault="00481215">
      <w:pPr>
        <w:pStyle w:val="BodyText"/>
        <w:ind w:left="0"/>
      </w:pPr>
    </w:p>
    <w:p w14:paraId="78777F8B" w14:textId="77777777" w:rsidR="00481215" w:rsidRDefault="00481215">
      <w:pPr>
        <w:pStyle w:val="BodyText"/>
        <w:spacing w:before="31"/>
        <w:ind w:left="0"/>
      </w:pPr>
    </w:p>
    <w:p w14:paraId="1B64FF7E" w14:textId="77777777" w:rsidR="00481215" w:rsidRDefault="008D2037">
      <w:pPr>
        <w:pStyle w:val="BodyText"/>
        <w:spacing w:line="230" w:lineRule="auto"/>
        <w:ind w:right="136"/>
        <w:jc w:val="both"/>
      </w:pPr>
      <w:r>
        <w:t>VSL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INVOLVED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UN/US/EU</w:t>
      </w:r>
      <w:r>
        <w:rPr>
          <w:spacing w:val="-4"/>
        </w:rPr>
        <w:t xml:space="preserve"> </w:t>
      </w:r>
      <w:r>
        <w:t>SANCTIONED</w:t>
      </w:r>
      <w:r>
        <w:rPr>
          <w:spacing w:val="-4"/>
        </w:rPr>
        <w:t xml:space="preserve"> </w:t>
      </w:r>
      <w:r>
        <w:t>CGO</w:t>
      </w:r>
      <w:r>
        <w:rPr>
          <w:spacing w:val="-4"/>
        </w:rPr>
        <w:t xml:space="preserve"> </w:t>
      </w:r>
      <w:r>
        <w:t>AND/OR</w:t>
      </w:r>
      <w:r>
        <w:rPr>
          <w:spacing w:val="-4"/>
        </w:rPr>
        <w:t xml:space="preserve"> </w:t>
      </w:r>
      <w:r>
        <w:t>STS WITH</w:t>
      </w:r>
      <w:r>
        <w:rPr>
          <w:spacing w:val="-5"/>
        </w:rPr>
        <w:t xml:space="preserve"> </w:t>
      </w:r>
      <w:r>
        <w:t>SANCTIONED</w:t>
      </w:r>
      <w:r>
        <w:rPr>
          <w:spacing w:val="-5"/>
        </w:rPr>
        <w:t xml:space="preserve"> </w:t>
      </w:r>
      <w:r>
        <w:t>FLAG</w:t>
      </w:r>
      <w:r>
        <w:rPr>
          <w:spacing w:val="-5"/>
        </w:rPr>
        <w:t xml:space="preserve"> </w:t>
      </w:r>
      <w:r>
        <w:t>VESSELS/OR</w:t>
      </w:r>
      <w:r>
        <w:rPr>
          <w:spacing w:val="-5"/>
        </w:rPr>
        <w:t xml:space="preserve"> </w:t>
      </w:r>
      <w:r>
        <w:t>SANCTIONED</w:t>
      </w:r>
      <w:r>
        <w:rPr>
          <w:spacing w:val="-5"/>
        </w:rPr>
        <w:t xml:space="preserve"> </w:t>
      </w:r>
      <w:r>
        <w:t>TERMINAL(S).</w:t>
      </w:r>
      <w:r>
        <w:rPr>
          <w:spacing w:val="-5"/>
        </w:rPr>
        <w:t xml:space="preserve"> </w:t>
      </w:r>
      <w:r>
        <w:t>PARTIES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EN- SURE ALL CARGO DOCUMENTATION ARE OF NON SANCTIONED ORIGIN.</w:t>
      </w:r>
    </w:p>
    <w:p w14:paraId="0CAA5254" w14:textId="77777777" w:rsidR="00481215" w:rsidRDefault="008D2037">
      <w:pPr>
        <w:pStyle w:val="BodyText"/>
        <w:tabs>
          <w:tab w:val="left" w:pos="2260"/>
        </w:tabs>
        <w:spacing w:before="235" w:line="245" w:lineRule="exact"/>
      </w:pPr>
      <w:r>
        <w:rPr>
          <w:spacing w:val="-2"/>
        </w:rPr>
        <w:t>LAYCAN</w:t>
      </w:r>
      <w:r>
        <w:tab/>
        <w:t xml:space="preserve">: </w:t>
      </w:r>
      <w:r w:rsidR="00B67571">
        <w:t xml:space="preserve">MUAR PORT </w:t>
      </w:r>
      <w:r w:rsidR="002A6FA2">
        <w:t>prompt.</w:t>
      </w:r>
    </w:p>
    <w:p w14:paraId="7D2513EA" w14:textId="77777777" w:rsidR="00481215" w:rsidRDefault="008D2037">
      <w:pPr>
        <w:pStyle w:val="BodyText"/>
        <w:spacing w:line="245" w:lineRule="exact"/>
        <w:ind w:left="2260"/>
      </w:pPr>
      <w:r>
        <w:t xml:space="preserve">(Vsl ready to sail upon Clean Fixture &amp; DP </w:t>
      </w:r>
      <w:r>
        <w:rPr>
          <w:spacing w:val="-2"/>
        </w:rPr>
        <w:t>Payment).</w:t>
      </w:r>
    </w:p>
    <w:p w14:paraId="1279E914" w14:textId="77777777" w:rsidR="005537B6" w:rsidRDefault="008D2037">
      <w:pPr>
        <w:pStyle w:val="BodyText"/>
        <w:tabs>
          <w:tab w:val="left" w:pos="2259"/>
        </w:tabs>
        <w:spacing w:before="231" w:line="245" w:lineRule="exact"/>
        <w:rPr>
          <w:spacing w:val="-4"/>
        </w:rPr>
      </w:pPr>
      <w:r>
        <w:rPr>
          <w:spacing w:val="-2"/>
        </w:rPr>
        <w:t>LAYTIME</w:t>
      </w:r>
      <w:r w:rsidR="00B67571">
        <w:t xml:space="preserve">   </w:t>
      </w:r>
      <w:r w:rsidR="005537B6">
        <w:t xml:space="preserve">       </w:t>
      </w:r>
      <w:r>
        <w:t>:</w:t>
      </w:r>
      <w:r>
        <w:rPr>
          <w:spacing w:val="-2"/>
        </w:rPr>
        <w:t xml:space="preserve"> </w:t>
      </w:r>
      <w:r>
        <w:t xml:space="preserve">TTL 144 </w:t>
      </w:r>
      <w:r>
        <w:rPr>
          <w:spacing w:val="-4"/>
        </w:rPr>
        <w:t>HRS.</w:t>
      </w:r>
      <w:r w:rsidR="00B67571">
        <w:rPr>
          <w:spacing w:val="-4"/>
        </w:rPr>
        <w:t xml:space="preserve"> </w:t>
      </w:r>
      <w:r w:rsidR="005537B6">
        <w:rPr>
          <w:spacing w:val="-4"/>
        </w:rPr>
        <w:t>After</w:t>
      </w:r>
      <w:r w:rsidR="00B67571">
        <w:rPr>
          <w:spacing w:val="-4"/>
        </w:rPr>
        <w:t xml:space="preserve"> NOR lay time will be start after </w:t>
      </w:r>
    </w:p>
    <w:p w14:paraId="69EF5B7C" w14:textId="77777777" w:rsidR="005537B6" w:rsidRDefault="005537B6">
      <w:pPr>
        <w:pStyle w:val="BodyText"/>
        <w:tabs>
          <w:tab w:val="left" w:pos="2259"/>
        </w:tabs>
        <w:spacing w:before="231" w:line="245" w:lineRule="exact"/>
        <w:rPr>
          <w:spacing w:val="-4"/>
        </w:rPr>
      </w:pPr>
      <w:r>
        <w:rPr>
          <w:spacing w:val="-4"/>
        </w:rPr>
        <w:t xml:space="preserve">                   6hrs</w:t>
      </w:r>
    </w:p>
    <w:p w14:paraId="1E959F3B" w14:textId="77777777" w:rsidR="00481215" w:rsidRDefault="008D2037" w:rsidP="005537B6">
      <w:pPr>
        <w:pStyle w:val="BodyText"/>
        <w:tabs>
          <w:tab w:val="left" w:pos="2259"/>
        </w:tabs>
        <w:spacing w:before="231" w:line="245" w:lineRule="exact"/>
      </w:pPr>
      <w:r>
        <w:t xml:space="preserve">CP </w:t>
      </w:r>
      <w:r>
        <w:rPr>
          <w:spacing w:val="-2"/>
        </w:rPr>
        <w:t>SPEED</w:t>
      </w:r>
      <w:r>
        <w:tab/>
        <w:t>:</w:t>
      </w:r>
      <w:r>
        <w:rPr>
          <w:spacing w:val="-2"/>
        </w:rPr>
        <w:t xml:space="preserve"> </w:t>
      </w:r>
      <w:r>
        <w:t xml:space="preserve">12 KNOTS, </w:t>
      </w:r>
      <w:r>
        <w:rPr>
          <w:spacing w:val="-4"/>
        </w:rPr>
        <w:t>WSNP</w:t>
      </w:r>
    </w:p>
    <w:p w14:paraId="6D0A6596" w14:textId="77777777" w:rsidR="00481215" w:rsidRDefault="008D2037">
      <w:pPr>
        <w:pStyle w:val="BodyText"/>
        <w:tabs>
          <w:tab w:val="left" w:pos="2259"/>
        </w:tabs>
        <w:spacing w:before="191" w:line="268" w:lineRule="auto"/>
        <w:ind w:left="2260" w:right="748" w:hanging="2160"/>
      </w:pPr>
      <w:r>
        <w:rPr>
          <w:spacing w:val="-2"/>
        </w:rPr>
        <w:t>LOADPORT</w:t>
      </w:r>
      <w:r>
        <w:tab/>
        <w:t>: MUAR PORT, JOHOR MALAYSIA. IF STS, OWS AGENT ONLY ALLOWED AT LOAD PORT AND APPROVAL REQUIRED BUT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UNREASONABLY</w:t>
      </w:r>
      <w:r>
        <w:rPr>
          <w:spacing w:val="-6"/>
        </w:rPr>
        <w:t xml:space="preserve"> </w:t>
      </w:r>
      <w:r>
        <w:t>WITHHELD.</w:t>
      </w:r>
      <w:r>
        <w:rPr>
          <w:spacing w:val="-6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STS</w:t>
      </w:r>
      <w:r>
        <w:rPr>
          <w:spacing w:val="-6"/>
        </w:rPr>
        <w:t xml:space="preserve"> </w:t>
      </w:r>
      <w:r>
        <w:t>REQUIRED</w:t>
      </w:r>
      <w:r>
        <w:rPr>
          <w:spacing w:val="-6"/>
        </w:rPr>
        <w:t xml:space="preserve"> </w:t>
      </w:r>
      <w:r>
        <w:t>AT DISCHARGE PORT. COST OF STS AT DISCHARGE PORT ON CHARTER’S ACCT &amp; HANDLED BY CHARTERER DIRECTLY.</w:t>
      </w:r>
    </w:p>
    <w:p w14:paraId="42E80C73" w14:textId="77777777" w:rsidR="00481215" w:rsidRDefault="008D2037">
      <w:pPr>
        <w:pStyle w:val="BodyText"/>
        <w:spacing w:before="144"/>
        <w:ind w:left="2260"/>
      </w:pPr>
      <w:r>
        <w:t xml:space="preserve">ALL STS EQUIPMENT TO BE ARRANGED BY OWS AGENT </w:t>
      </w:r>
      <w:r>
        <w:rPr>
          <w:spacing w:val="-5"/>
        </w:rPr>
        <w:t>AT</w:t>
      </w:r>
    </w:p>
    <w:p w14:paraId="5B327343" w14:textId="77777777" w:rsidR="00481215" w:rsidRDefault="00481215">
      <w:pPr>
        <w:sectPr w:rsidR="00481215">
          <w:type w:val="continuous"/>
          <w:pgSz w:w="11900" w:h="16840"/>
          <w:pgMar w:top="1060" w:right="1020" w:bottom="280" w:left="1400" w:header="720" w:footer="720" w:gutter="0"/>
          <w:cols w:space="720"/>
        </w:sectPr>
      </w:pPr>
    </w:p>
    <w:p w14:paraId="397CC93A" w14:textId="77777777" w:rsidR="00481215" w:rsidRDefault="008D2037">
      <w:pPr>
        <w:pStyle w:val="BodyText"/>
        <w:spacing w:before="84" w:line="230" w:lineRule="auto"/>
        <w:ind w:left="2260"/>
      </w:pPr>
      <w:r>
        <w:lastRenderedPageBreak/>
        <w:t>AGREED</w:t>
      </w:r>
      <w:r>
        <w:rPr>
          <w:spacing w:val="-5"/>
        </w:rPr>
        <w:t xml:space="preserve"> </w:t>
      </w:r>
      <w:r w:rsidR="00B67571">
        <w:t xml:space="preserve">RATE </w:t>
      </w:r>
      <w:r w:rsidR="00B67571">
        <w:rPr>
          <w:spacing w:val="-5"/>
        </w:rPr>
        <w:t>AT</w:t>
      </w:r>
      <w:r>
        <w:rPr>
          <w:spacing w:val="-5"/>
        </w:rPr>
        <w:t xml:space="preserve"> </w:t>
      </w:r>
      <w:r>
        <w:t>LOAD</w:t>
      </w:r>
      <w:r>
        <w:rPr>
          <w:spacing w:val="-5"/>
        </w:rPr>
        <w:t xml:space="preserve"> </w:t>
      </w:r>
      <w:r>
        <w:t>PORT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OWS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PROVIDE</w:t>
      </w:r>
      <w:r>
        <w:rPr>
          <w:spacing w:val="-5"/>
        </w:rPr>
        <w:t xml:space="preserve"> </w:t>
      </w:r>
      <w:r>
        <w:t>ALL REQUIRED FENDERS, HOSES, EQUIPMENT at their time,</w:t>
      </w:r>
    </w:p>
    <w:p w14:paraId="03408187" w14:textId="77777777" w:rsidR="00481215" w:rsidRDefault="00F4035E">
      <w:pPr>
        <w:pStyle w:val="BodyText"/>
        <w:spacing w:before="1" w:line="230" w:lineRule="auto"/>
        <w:ind w:left="2260" w:right="110"/>
      </w:pPr>
      <w:r>
        <w:t>Risk</w:t>
      </w:r>
      <w:r w:rsidR="008D2037">
        <w:rPr>
          <w:spacing w:val="-5"/>
        </w:rPr>
        <w:t xml:space="preserve"> </w:t>
      </w:r>
      <w:r w:rsidR="008D2037">
        <w:t>&amp;</w:t>
      </w:r>
      <w:r w:rsidR="008D2037">
        <w:rPr>
          <w:spacing w:val="-5"/>
        </w:rPr>
        <w:t xml:space="preserve"> </w:t>
      </w:r>
      <w:r w:rsidR="008D2037">
        <w:t>expense</w:t>
      </w:r>
      <w:r w:rsidR="008D2037">
        <w:rPr>
          <w:spacing w:val="-5"/>
        </w:rPr>
        <w:t xml:space="preserve"> </w:t>
      </w:r>
      <w:r w:rsidR="008D2037">
        <w:t>for</w:t>
      </w:r>
      <w:r w:rsidR="008D2037">
        <w:rPr>
          <w:spacing w:val="-5"/>
        </w:rPr>
        <w:t xml:space="preserve"> </w:t>
      </w:r>
      <w:r w:rsidR="008D2037">
        <w:t>any</w:t>
      </w:r>
      <w:r w:rsidR="008D2037">
        <w:rPr>
          <w:spacing w:val="-5"/>
        </w:rPr>
        <w:t xml:space="preserve"> </w:t>
      </w:r>
      <w:r w:rsidR="008D2037">
        <w:t>STS</w:t>
      </w:r>
      <w:r w:rsidR="008D2037">
        <w:rPr>
          <w:spacing w:val="-5"/>
        </w:rPr>
        <w:t xml:space="preserve"> </w:t>
      </w:r>
      <w:r w:rsidR="008D2037">
        <w:t>operation</w:t>
      </w:r>
      <w:r w:rsidR="008D2037">
        <w:rPr>
          <w:spacing w:val="-5"/>
        </w:rPr>
        <w:t xml:space="preserve"> </w:t>
      </w:r>
      <w:r w:rsidR="008D2037">
        <w:t>and,</w:t>
      </w:r>
      <w:r w:rsidR="008D2037">
        <w:rPr>
          <w:spacing w:val="-5"/>
        </w:rPr>
        <w:t xml:space="preserve"> </w:t>
      </w:r>
      <w:r w:rsidR="008D2037">
        <w:t>all</w:t>
      </w:r>
      <w:r w:rsidR="008D2037">
        <w:rPr>
          <w:spacing w:val="-5"/>
        </w:rPr>
        <w:t xml:space="preserve"> </w:t>
      </w:r>
      <w:r w:rsidR="008D2037">
        <w:t>STS</w:t>
      </w:r>
      <w:r w:rsidR="008D2037">
        <w:rPr>
          <w:spacing w:val="-5"/>
        </w:rPr>
        <w:t xml:space="preserve"> </w:t>
      </w:r>
      <w:r w:rsidR="008D2037">
        <w:t xml:space="preserve">op- </w:t>
      </w:r>
      <w:proofErr w:type="spellStart"/>
      <w:r w:rsidR="008D2037">
        <w:t>erations</w:t>
      </w:r>
      <w:proofErr w:type="spellEnd"/>
      <w:r w:rsidR="008D2037">
        <w:rPr>
          <w:spacing w:val="-5"/>
        </w:rPr>
        <w:t xml:space="preserve"> </w:t>
      </w:r>
      <w:r w:rsidR="008D2037">
        <w:t>to</w:t>
      </w:r>
      <w:r w:rsidR="008D2037">
        <w:rPr>
          <w:spacing w:val="-5"/>
        </w:rPr>
        <w:t xml:space="preserve"> </w:t>
      </w:r>
      <w:r w:rsidR="008D2037">
        <w:t>be</w:t>
      </w:r>
      <w:r w:rsidR="008D2037">
        <w:rPr>
          <w:spacing w:val="-5"/>
        </w:rPr>
        <w:t xml:space="preserve"> </w:t>
      </w:r>
      <w:r w:rsidR="008D2037">
        <w:t>safely</w:t>
      </w:r>
      <w:r w:rsidR="008D2037">
        <w:rPr>
          <w:spacing w:val="-5"/>
        </w:rPr>
        <w:t xml:space="preserve"> </w:t>
      </w:r>
      <w:r w:rsidR="008D2037">
        <w:t>carried</w:t>
      </w:r>
      <w:r w:rsidR="008D2037">
        <w:rPr>
          <w:spacing w:val="-5"/>
        </w:rPr>
        <w:t xml:space="preserve"> </w:t>
      </w:r>
      <w:r w:rsidR="008D2037">
        <w:t>out</w:t>
      </w:r>
      <w:r w:rsidR="008D2037">
        <w:rPr>
          <w:spacing w:val="-5"/>
        </w:rPr>
        <w:t xml:space="preserve"> </w:t>
      </w:r>
      <w:r w:rsidR="008D2037">
        <w:t>as</w:t>
      </w:r>
      <w:r w:rsidR="008D2037">
        <w:rPr>
          <w:spacing w:val="-5"/>
        </w:rPr>
        <w:t xml:space="preserve"> </w:t>
      </w:r>
      <w:r w:rsidR="008D2037">
        <w:t>per</w:t>
      </w:r>
      <w:r w:rsidR="008D2037">
        <w:rPr>
          <w:spacing w:val="-5"/>
        </w:rPr>
        <w:t xml:space="preserve"> </w:t>
      </w:r>
      <w:r w:rsidR="008D2037">
        <w:t>OCIMF</w:t>
      </w:r>
      <w:r w:rsidR="008D2037">
        <w:rPr>
          <w:spacing w:val="-5"/>
        </w:rPr>
        <w:t xml:space="preserve"> </w:t>
      </w:r>
      <w:r w:rsidR="008D2037">
        <w:t>guide- lines and always at Master's discretion keeping in mind the safety of the vessel/crew)</w:t>
      </w:r>
      <w:r w:rsidR="00B67571">
        <w:t xml:space="preserve"> but </w:t>
      </w:r>
      <w:proofErr w:type="spellStart"/>
      <w:r w:rsidR="00B67571">
        <w:t>sts</w:t>
      </w:r>
      <w:proofErr w:type="spellEnd"/>
      <w:r w:rsidR="00B67571">
        <w:t xml:space="preserve"> operation and document </w:t>
      </w:r>
      <w:r w:rsidR="00D731AD">
        <w:t xml:space="preserve">agreement and </w:t>
      </w:r>
      <w:r w:rsidR="00B67571">
        <w:t xml:space="preserve">charge will </w:t>
      </w:r>
      <w:r w:rsidR="00D731AD">
        <w:t xml:space="preserve">separately.  </w:t>
      </w:r>
      <w:r w:rsidR="00B67571">
        <w:t xml:space="preserve"> </w:t>
      </w:r>
    </w:p>
    <w:p w14:paraId="5CB5C825" w14:textId="77777777" w:rsidR="00481215" w:rsidRDefault="008D2037">
      <w:pPr>
        <w:pStyle w:val="BodyText"/>
        <w:tabs>
          <w:tab w:val="left" w:pos="2295"/>
        </w:tabs>
        <w:spacing w:before="196"/>
        <w:ind w:left="136"/>
      </w:pPr>
      <w:r>
        <w:rPr>
          <w:spacing w:val="-2"/>
        </w:rPr>
        <w:t>DISPORT</w:t>
      </w:r>
      <w:r>
        <w:tab/>
        <w:t>:</w:t>
      </w:r>
      <w:r>
        <w:rPr>
          <w:spacing w:val="-2"/>
        </w:rPr>
        <w:t xml:space="preserve"> </w:t>
      </w:r>
      <w:r>
        <w:t xml:space="preserve">DALIAN </w:t>
      </w:r>
      <w:r>
        <w:rPr>
          <w:spacing w:val="-2"/>
        </w:rPr>
        <w:t>TERMINAL</w:t>
      </w:r>
    </w:p>
    <w:p w14:paraId="44CC24CF" w14:textId="77777777" w:rsidR="00481215" w:rsidRDefault="008D2037">
      <w:pPr>
        <w:pStyle w:val="BodyText"/>
        <w:tabs>
          <w:tab w:val="left" w:pos="2212"/>
        </w:tabs>
        <w:spacing w:before="231"/>
      </w:pPr>
      <w:r>
        <w:rPr>
          <w:spacing w:val="-5"/>
        </w:rPr>
        <w:t>VOY</w:t>
      </w:r>
      <w:r>
        <w:tab/>
        <w:t xml:space="preserve">: 1 </w:t>
      </w:r>
      <w:r>
        <w:rPr>
          <w:spacing w:val="-2"/>
        </w:rPr>
        <w:t>VOYAGE</w:t>
      </w:r>
    </w:p>
    <w:p w14:paraId="66AD0339" w14:textId="77777777" w:rsidR="00481215" w:rsidRDefault="00481215">
      <w:pPr>
        <w:pStyle w:val="BodyText"/>
        <w:spacing w:before="229"/>
        <w:ind w:left="0"/>
      </w:pPr>
    </w:p>
    <w:p w14:paraId="16617C60" w14:textId="77777777" w:rsidR="00481215" w:rsidRDefault="008D2037">
      <w:pPr>
        <w:pStyle w:val="BodyText"/>
        <w:tabs>
          <w:tab w:val="left" w:pos="2212"/>
          <w:tab w:val="left" w:pos="7625"/>
          <w:tab w:val="left" w:pos="8417"/>
        </w:tabs>
        <w:spacing w:line="230" w:lineRule="auto"/>
        <w:ind w:left="2260" w:right="352" w:hanging="2160"/>
      </w:pPr>
      <w:r>
        <w:t>TRADING AREA</w:t>
      </w:r>
      <w:r>
        <w:tab/>
        <w:t>: MUAR JOHOR MALAYSIA TO DALIAN, CHINA.</w:t>
      </w:r>
      <w:r>
        <w:tab/>
      </w:r>
      <w:r>
        <w:rPr>
          <w:spacing w:val="-6"/>
        </w:rPr>
        <w:t>IF</w:t>
      </w:r>
      <w:r>
        <w:tab/>
      </w:r>
      <w:r>
        <w:rPr>
          <w:spacing w:val="-2"/>
        </w:rPr>
        <w:t xml:space="preserve">NAVI- </w:t>
      </w:r>
      <w:r>
        <w:t>GATION REQUIRED, ALWAYS VIA SAFE ICE FREE PORTS, BERTHS, ANCHORAGES, ALWAYS ACCESSIBLE, ALWAYS AFLOAT,</w:t>
      </w:r>
      <w:r>
        <w:rPr>
          <w:spacing w:val="-6"/>
        </w:rPr>
        <w:t xml:space="preserve"> </w:t>
      </w:r>
      <w:r>
        <w:t>ALWAYS</w:t>
      </w:r>
      <w:r>
        <w:rPr>
          <w:spacing w:val="-6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IWL.</w:t>
      </w:r>
      <w:r>
        <w:rPr>
          <w:spacing w:val="-6"/>
        </w:rPr>
        <w:t xml:space="preserve"> </w:t>
      </w:r>
      <w:r>
        <w:t>EVENTUAL</w:t>
      </w:r>
      <w:r>
        <w:rPr>
          <w:spacing w:val="-6"/>
        </w:rPr>
        <w:t xml:space="preserve"> </w:t>
      </w:r>
      <w:r>
        <w:t>EXCLUSIONS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 MUTUALLY AGREED.</w:t>
      </w:r>
    </w:p>
    <w:p w14:paraId="34ED1A1C" w14:textId="77777777" w:rsidR="00481215" w:rsidRDefault="00481215">
      <w:pPr>
        <w:pStyle w:val="BodyText"/>
        <w:spacing w:before="7"/>
        <w:ind w:left="0"/>
      </w:pPr>
    </w:p>
    <w:p w14:paraId="070F7699" w14:textId="77777777" w:rsidR="00481215" w:rsidRDefault="008D2037">
      <w:pPr>
        <w:pStyle w:val="BodyText"/>
        <w:tabs>
          <w:tab w:val="left" w:pos="2259"/>
        </w:tabs>
        <w:spacing w:line="245" w:lineRule="exact"/>
      </w:pPr>
      <w:r>
        <w:t xml:space="preserve">LUMP SUM </w:t>
      </w:r>
      <w:r>
        <w:rPr>
          <w:spacing w:val="-4"/>
        </w:rPr>
        <w:t>RATE</w:t>
      </w:r>
      <w:r w:rsidR="00B67571">
        <w:tab/>
        <w:t>: USD 7,1</w:t>
      </w:r>
      <w:r>
        <w:t xml:space="preserve">00,000 OR RMB EQUIVALENT </w:t>
      </w:r>
      <w:r>
        <w:rPr>
          <w:spacing w:val="-5"/>
        </w:rPr>
        <w:t>AT</w:t>
      </w:r>
    </w:p>
    <w:p w14:paraId="77457790" w14:textId="77777777" w:rsidR="00481215" w:rsidRDefault="008D2037" w:rsidP="00F4035E">
      <w:pPr>
        <w:pStyle w:val="BodyText"/>
        <w:spacing w:before="3" w:line="230" w:lineRule="auto"/>
        <w:ind w:left="2524" w:right="2223"/>
      </w:pPr>
      <w:r>
        <w:t>AN EXCHANGE RATE TO BE MUTUALLY AGREED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NOMINATED</w:t>
      </w:r>
      <w:r>
        <w:rPr>
          <w:spacing w:val="-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OWS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OWS NOMINATED ACCOUNT TO BE PROVIDED UPON CONFIRMATION</w:t>
      </w:r>
      <w:r w:rsidR="00B67571">
        <w:t>.</w:t>
      </w:r>
    </w:p>
    <w:p w14:paraId="3F08C10E" w14:textId="77777777" w:rsidR="00481215" w:rsidRDefault="008D2037">
      <w:pPr>
        <w:pStyle w:val="BodyText"/>
        <w:tabs>
          <w:tab w:val="left" w:pos="2259"/>
        </w:tabs>
        <w:spacing w:before="235"/>
      </w:pPr>
      <w:r>
        <w:rPr>
          <w:spacing w:val="-2"/>
        </w:rPr>
        <w:t>DEMURRAGE</w:t>
      </w:r>
      <w:r w:rsidR="001E6450">
        <w:tab/>
        <w:t>: USD 95</w:t>
      </w:r>
      <w:r w:rsidR="00F4035E">
        <w:t>,000. -</w:t>
      </w:r>
      <w:r>
        <w:t xml:space="preserve"> </w:t>
      </w:r>
      <w:r>
        <w:rPr>
          <w:spacing w:val="-2"/>
        </w:rPr>
        <w:t>PDPR.</w:t>
      </w:r>
    </w:p>
    <w:p w14:paraId="4DE30596" w14:textId="77777777" w:rsidR="00481215" w:rsidRDefault="008D2037">
      <w:pPr>
        <w:pStyle w:val="BodyText"/>
        <w:spacing w:before="218" w:line="230" w:lineRule="auto"/>
        <w:ind w:right="101"/>
        <w:jc w:val="both"/>
      </w:pPr>
      <w:r>
        <w:t>PD/A AT LOAD PORT AND DISPORT TO BE ON CHARTERERS’ A/C AND TO BE SET- TLED BY CHARTERS DIRECTLY. DEMURRAGE IN THE LOADING PORT TO BE PAID TOGETHER WITH THE FREIGHT, DEMURRAGE IF INCURRED IN THE DISCHARGING PORT TO BE PAID EVERY 3 DAYS BUT ALWAYS BBB</w:t>
      </w:r>
    </w:p>
    <w:p w14:paraId="195A1A9F" w14:textId="77777777" w:rsidR="00481215" w:rsidRDefault="00481215">
      <w:pPr>
        <w:pStyle w:val="BodyText"/>
        <w:spacing w:before="247"/>
        <w:ind w:left="0"/>
      </w:pPr>
    </w:p>
    <w:p w14:paraId="30BBF20C" w14:textId="77777777" w:rsidR="00481215" w:rsidRDefault="008D2037">
      <w:pPr>
        <w:pStyle w:val="BodyText"/>
        <w:spacing w:line="245" w:lineRule="exact"/>
        <w:jc w:val="both"/>
      </w:pPr>
      <w:r>
        <w:t xml:space="preserve">PAYMENT </w:t>
      </w:r>
      <w:r w:rsidR="001E6450">
        <w:t>TERMS</w:t>
      </w:r>
      <w:r w:rsidR="001E6450">
        <w:rPr>
          <w:spacing w:val="23"/>
          <w:w w:val="150"/>
        </w:rPr>
        <w:t>:</w:t>
      </w:r>
    </w:p>
    <w:p w14:paraId="35417740" w14:textId="6B2FCAE4" w:rsidR="00481215" w:rsidRDefault="001E6450">
      <w:pPr>
        <w:pStyle w:val="BodyText"/>
        <w:spacing w:before="3" w:line="230" w:lineRule="auto"/>
        <w:ind w:right="102"/>
        <w:jc w:val="both"/>
      </w:pPr>
      <w:r>
        <w:t>ADVANCE PAYMENT OF 2</w:t>
      </w:r>
      <w:r w:rsidR="006F564D">
        <w:t>5%</w:t>
      </w:r>
      <w:r w:rsidR="008D2037">
        <w:t xml:space="preserve"> UPON CONFIRMATION PAYABLE UPON CLEAN FIXTURE AND RECEIPT OF INVOICE. PAYMENT TO REACH OWS ACCOUNT PRIOR TO VSL NOR FOR STS OPERATIONS AT LOAD PORT.</w:t>
      </w:r>
    </w:p>
    <w:p w14:paraId="1652B6E0" w14:textId="0BA953CE" w:rsidR="003D6C38" w:rsidRDefault="006F564D" w:rsidP="003D6C38">
      <w:pPr>
        <w:pStyle w:val="BodyText"/>
        <w:spacing w:before="3" w:line="230" w:lineRule="auto"/>
        <w:ind w:right="102"/>
        <w:jc w:val="both"/>
      </w:pPr>
      <w:r>
        <w:t xml:space="preserve">20% </w:t>
      </w:r>
      <w:r w:rsidR="003D6C38">
        <w:t>to be pay after loading .</w:t>
      </w:r>
    </w:p>
    <w:p w14:paraId="2B889144" w14:textId="2ADA5DF1" w:rsidR="00481215" w:rsidRDefault="008D2037" w:rsidP="003D6C38">
      <w:pPr>
        <w:pStyle w:val="BodyText"/>
        <w:spacing w:before="3" w:line="230" w:lineRule="auto"/>
        <w:ind w:right="102"/>
        <w:jc w:val="both"/>
      </w:pPr>
      <w:r>
        <w:t xml:space="preserve">BALANCE BEFORE BB AT DISCHARGE PORT / TERMINAL. NO RETENTION IS AL- LOWED AND NO DISCHARGE WILL BE ALLOWED BEFORE BALANCE REACHES OWS </w:t>
      </w:r>
      <w:r>
        <w:rPr>
          <w:spacing w:val="-2"/>
        </w:rPr>
        <w:t>ACCT.</w:t>
      </w:r>
    </w:p>
    <w:p w14:paraId="3139AE54" w14:textId="77777777" w:rsidR="00481215" w:rsidRDefault="008D2037">
      <w:pPr>
        <w:pStyle w:val="BodyText"/>
        <w:spacing w:before="235"/>
      </w:pPr>
      <w:r>
        <w:t xml:space="preserve">OTHER </w:t>
      </w:r>
      <w:r>
        <w:rPr>
          <w:spacing w:val="-2"/>
        </w:rPr>
        <w:t>TERMS:</w:t>
      </w:r>
    </w:p>
    <w:p w14:paraId="0CE19114" w14:textId="77777777" w:rsidR="00481215" w:rsidRDefault="008D2037">
      <w:pPr>
        <w:pStyle w:val="BodyText"/>
        <w:spacing w:before="238" w:line="230" w:lineRule="auto"/>
        <w:ind w:right="105"/>
        <w:jc w:val="both"/>
      </w:pPr>
      <w:r>
        <w:t>ANY TAXES AND/OR DUES ON CARGO TO BE FOR CHARTERER’S ACCOUNT AND SET- TLED DIRECTLY BY CHARTERER.</w:t>
      </w:r>
    </w:p>
    <w:p w14:paraId="44876776" w14:textId="77777777" w:rsidR="00481215" w:rsidRDefault="008D2037">
      <w:pPr>
        <w:pStyle w:val="BodyText"/>
        <w:spacing w:before="241" w:line="230" w:lineRule="auto"/>
        <w:ind w:right="105"/>
        <w:jc w:val="both"/>
      </w:pPr>
      <w:r>
        <w:t>ANY WHARFAGE DUES, MARINE CHARGES/WAY LEAVE DUES ALL TO BE FOR CHAR- TERER’S ACCOUNT AND SETTLED DIRECTLY BY THEM WITH AGENTS</w:t>
      </w:r>
    </w:p>
    <w:p w14:paraId="1998E061" w14:textId="77777777" w:rsidR="00481215" w:rsidRDefault="00481215">
      <w:pPr>
        <w:pStyle w:val="BodyText"/>
        <w:ind w:left="0"/>
      </w:pPr>
    </w:p>
    <w:p w14:paraId="18E499CB" w14:textId="77777777" w:rsidR="00481215" w:rsidRDefault="00481215">
      <w:pPr>
        <w:pStyle w:val="BodyText"/>
        <w:spacing w:before="216"/>
        <w:ind w:left="0"/>
      </w:pPr>
    </w:p>
    <w:p w14:paraId="14ECCF33" w14:textId="77777777" w:rsidR="00481215" w:rsidRDefault="008D2037">
      <w:pPr>
        <w:pStyle w:val="BodyText"/>
        <w:spacing w:line="268" w:lineRule="auto"/>
        <w:ind w:right="103"/>
        <w:jc w:val="both"/>
      </w:pPr>
      <w:r>
        <w:t>-SUB FURTHER TERMS/CONDITIONS including ASBATANKYO clauses, Owners/ Charterers additional clauses, all to be mutually agreed.</w:t>
      </w:r>
    </w:p>
    <w:p w14:paraId="5BD591D2" w14:textId="77777777" w:rsidR="00481215" w:rsidRDefault="00481215">
      <w:pPr>
        <w:pStyle w:val="BodyText"/>
        <w:spacing w:before="32"/>
        <w:ind w:left="0"/>
      </w:pPr>
    </w:p>
    <w:p w14:paraId="2B480B45" w14:textId="77777777" w:rsidR="00481215" w:rsidRDefault="008D2037">
      <w:pPr>
        <w:pStyle w:val="BodyText"/>
        <w:spacing w:before="1" w:line="268" w:lineRule="auto"/>
        <w:ind w:right="101"/>
        <w:jc w:val="both"/>
      </w:pPr>
      <w:r>
        <w:t>-</w:t>
      </w:r>
      <w:r w:rsidR="001E6450">
        <w:t>NOTE:</w:t>
      </w:r>
      <w:r>
        <w:t xml:space="preserve"> NO REPRESENTATIONS ARE MADE THAT OWS WILL COMMIT THE VESSEL UNTIL SUCH TIME THAT CONFIRMATION IS MADE BY CHARTERER AND RECEIPT OF PAYMENT IS MADE UPON CLEAN FIX</w:t>
      </w:r>
      <w:r w:rsidR="001E6450">
        <w:t>. /</w:t>
      </w:r>
      <w:r>
        <w:t xml:space="preserve"> END</w:t>
      </w:r>
    </w:p>
    <w:sectPr w:rsidR="00481215">
      <w:pgSz w:w="11900" w:h="16840"/>
      <w:pgMar w:top="1040" w:right="102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215"/>
    <w:rsid w:val="001E6450"/>
    <w:rsid w:val="002A6FA2"/>
    <w:rsid w:val="002F14D3"/>
    <w:rsid w:val="003D6C38"/>
    <w:rsid w:val="003E3EAD"/>
    <w:rsid w:val="00481215"/>
    <w:rsid w:val="0054215E"/>
    <w:rsid w:val="005537B6"/>
    <w:rsid w:val="006F564D"/>
    <w:rsid w:val="00850F72"/>
    <w:rsid w:val="008D2037"/>
    <w:rsid w:val="00B67571"/>
    <w:rsid w:val="00D731AD"/>
    <w:rsid w:val="00F4035E"/>
    <w:rsid w:val="00F44500"/>
    <w:rsid w:val="00FC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3B966"/>
  <w15:docId w15:val="{53AA7D07-66C9-43F6-A9F4-861A6F58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</w:style>
  <w:style w:type="paragraph" w:styleId="Title">
    <w:name w:val="Title"/>
    <w:basedOn w:val="Normal"/>
    <w:uiPriority w:val="1"/>
    <w:qFormat/>
    <w:pPr>
      <w:spacing w:before="77"/>
      <w:ind w:left="1404" w:right="1437"/>
      <w:jc w:val="center"/>
    </w:pPr>
    <w:rPr>
      <w:b/>
      <w:bCs/>
      <w:sz w:val="34"/>
      <w:szCs w:val="3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Strong">
    <w:name w:val="Strong"/>
    <w:basedOn w:val="DefaultParagraphFont"/>
    <w:uiPriority w:val="22"/>
    <w:qFormat/>
    <w:rsid w:val="005421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AVITA</dc:creator>
  <cp:lastModifiedBy>Microsoft Office User</cp:lastModifiedBy>
  <cp:revision>2</cp:revision>
  <dcterms:created xsi:type="dcterms:W3CDTF">2025-05-17T03:23:00Z</dcterms:created>
  <dcterms:modified xsi:type="dcterms:W3CDTF">2025-05-17T03:23:00Z</dcterms:modified>
</cp:coreProperties>
</file>